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28E8" w14:textId="3FDD151A" w:rsidR="00D84452" w:rsidRDefault="00D84452" w:rsidP="00D84452">
      <w:pPr>
        <w:pStyle w:val="NoSpacing"/>
        <w:jc w:val="center"/>
      </w:pPr>
    </w:p>
    <w:p w14:paraId="2EB3FDB1" w14:textId="77777777" w:rsidR="006F2FF6" w:rsidRDefault="006F2FF6" w:rsidP="00D84452">
      <w:pPr>
        <w:pStyle w:val="NoSpacing"/>
        <w:jc w:val="center"/>
        <w:rPr>
          <w:rFonts w:ascii="Times New Roman" w:hAnsi="Times New Roman" w:cs="Times New Roman"/>
          <w:b/>
          <w:bCs/>
          <w:sz w:val="32"/>
          <w:szCs w:val="32"/>
        </w:rPr>
      </w:pPr>
    </w:p>
    <w:p w14:paraId="5D496F59" w14:textId="6E630A33" w:rsidR="00E16ECA" w:rsidRPr="00D84452" w:rsidRDefault="00E16ECA" w:rsidP="00D84452">
      <w:pPr>
        <w:pStyle w:val="NoSpacing"/>
        <w:jc w:val="center"/>
      </w:pPr>
      <w:r w:rsidRPr="00E16ECA">
        <w:rPr>
          <w:rFonts w:ascii="Times New Roman" w:hAnsi="Times New Roman" w:cs="Times New Roman"/>
          <w:b/>
          <w:bCs/>
          <w:sz w:val="32"/>
          <w:szCs w:val="32"/>
        </w:rPr>
        <w:t>Hazle Township Early Learning Center</w:t>
      </w:r>
    </w:p>
    <w:p w14:paraId="57BB99F0" w14:textId="3B07D0F0" w:rsidR="00E16ECA" w:rsidRDefault="00E16ECA" w:rsidP="57B8E4C2">
      <w:pPr>
        <w:pStyle w:val="NoSpacing"/>
        <w:jc w:val="center"/>
        <w:rPr>
          <w:rFonts w:ascii="Times New Roman" w:hAnsi="Times New Roman" w:cs="Times New Roman"/>
          <w:sz w:val="28"/>
          <w:szCs w:val="28"/>
        </w:rPr>
      </w:pPr>
      <w:r w:rsidRPr="57B8E4C2">
        <w:rPr>
          <w:rFonts w:ascii="Times New Roman" w:hAnsi="Times New Roman" w:cs="Times New Roman"/>
          <w:sz w:val="28"/>
          <w:szCs w:val="28"/>
        </w:rPr>
        <w:t>1400 West 23rd Street</w:t>
      </w:r>
    </w:p>
    <w:p w14:paraId="08D05687" w14:textId="7A6AA956" w:rsidR="00D84452" w:rsidRDefault="00E16ECA" w:rsidP="57B8E4C2">
      <w:pPr>
        <w:pStyle w:val="NoSpacing"/>
        <w:jc w:val="center"/>
        <w:textAlignment w:val="baseline"/>
        <w:rPr>
          <w:rFonts w:ascii="Times New Roman" w:eastAsia="Times New Roman" w:hAnsi="Times New Roman" w:cs="Times New Roman"/>
          <w:color w:val="000000" w:themeColor="text1"/>
          <w:sz w:val="22"/>
          <w:szCs w:val="22"/>
        </w:rPr>
      </w:pPr>
      <w:r w:rsidRPr="57B8E4C2">
        <w:rPr>
          <w:rFonts w:ascii="Times New Roman" w:hAnsi="Times New Roman" w:cs="Times New Roman"/>
          <w:sz w:val="28"/>
          <w:szCs w:val="28"/>
        </w:rPr>
        <w:t>Hazle Township, PA 1820</w:t>
      </w:r>
      <w:r w:rsidR="4269A5A4" w:rsidRPr="57B8E4C2">
        <w:rPr>
          <w:rFonts w:ascii="Times New Roman" w:hAnsi="Times New Roman" w:cs="Times New Roman"/>
          <w:sz w:val="28"/>
          <w:szCs w:val="28"/>
        </w:rPr>
        <w:t>2</w:t>
      </w:r>
    </w:p>
    <w:p w14:paraId="0DCE6DE7" w14:textId="74DA6A40" w:rsidR="00D84452" w:rsidRDefault="00E16ECA" w:rsidP="57B8E4C2">
      <w:pPr>
        <w:pStyle w:val="NoSpacing"/>
        <w:jc w:val="center"/>
        <w:textAlignment w:val="baseline"/>
        <w:rPr>
          <w:rFonts w:ascii="Times New Roman" w:eastAsia="Times New Roman" w:hAnsi="Times New Roman" w:cs="Times New Roman"/>
          <w:color w:val="000000" w:themeColor="text1"/>
          <w:sz w:val="22"/>
          <w:szCs w:val="22"/>
        </w:rPr>
      </w:pPr>
      <w:r w:rsidRPr="60EC188F">
        <w:rPr>
          <w:rFonts w:ascii="Times New Roman" w:hAnsi="Times New Roman" w:cs="Times New Roman"/>
          <w:sz w:val="28"/>
          <w:szCs w:val="28"/>
        </w:rPr>
        <w:t xml:space="preserve">(570) 459-3221 ext. 23500 / (570) 450-6547 Fax </w:t>
      </w:r>
      <w:hyperlink r:id="rId7">
        <w:r w:rsidRPr="60EC188F">
          <w:rPr>
            <w:rStyle w:val="Hyperlink"/>
            <w:rFonts w:ascii="Times New Roman" w:hAnsi="Times New Roman" w:cs="Times New Roman"/>
            <w:color w:val="auto"/>
            <w:sz w:val="28"/>
            <w:szCs w:val="28"/>
            <w:u w:val="none"/>
          </w:rPr>
          <w:t>/conahanj@has</w:t>
        </w:r>
        <w:r w:rsidR="7295752E" w:rsidRPr="60EC188F">
          <w:rPr>
            <w:rStyle w:val="Hyperlink"/>
            <w:rFonts w:ascii="Times New Roman" w:hAnsi="Times New Roman" w:cs="Times New Roman"/>
            <w:color w:val="auto"/>
            <w:sz w:val="28"/>
            <w:szCs w:val="28"/>
            <w:u w:val="none"/>
          </w:rPr>
          <w:t>d</w:t>
        </w:r>
        <w:r w:rsidR="1117670B" w:rsidRPr="60EC188F">
          <w:rPr>
            <w:rStyle w:val="Hyperlink"/>
            <w:rFonts w:ascii="Times New Roman" w:hAnsi="Times New Roman" w:cs="Times New Roman"/>
            <w:color w:val="auto"/>
            <w:sz w:val="28"/>
            <w:szCs w:val="28"/>
            <w:u w:val="none"/>
          </w:rPr>
          <w:t>k12</w:t>
        </w:r>
        <w:r w:rsidR="32EEB85F" w:rsidRPr="60EC188F">
          <w:rPr>
            <w:rStyle w:val="Hyperlink"/>
            <w:rFonts w:ascii="Times New Roman" w:hAnsi="Times New Roman" w:cs="Times New Roman"/>
            <w:color w:val="auto"/>
            <w:sz w:val="28"/>
            <w:szCs w:val="28"/>
            <w:u w:val="none"/>
          </w:rPr>
          <w:t>.org</w:t>
        </w:r>
      </w:hyperlink>
    </w:p>
    <w:p w14:paraId="2B460988" w14:textId="2C0BA767" w:rsidR="57B8E4C2" w:rsidRDefault="006F2FF6" w:rsidP="00234522">
      <w:pPr>
        <w:pStyle w:val="NoSpacing"/>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2699FDDB" wp14:editId="3E9E5074">
                <wp:simplePos x="0" y="0"/>
                <wp:positionH relativeFrom="margin">
                  <wp:posOffset>266700</wp:posOffset>
                </wp:positionH>
                <wp:positionV relativeFrom="paragraph">
                  <wp:posOffset>1905</wp:posOffset>
                </wp:positionV>
                <wp:extent cx="5381625" cy="9525"/>
                <wp:effectExtent l="0" t="0" r="28575" b="28575"/>
                <wp:wrapNone/>
                <wp:docPr id="750356280" name="Straight Connector 2"/>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a="http://schemas.openxmlformats.org/drawingml/2006/main">
            <w:pict>
              <v:line id="Straight Connector 2" style="position:absolute;flip:y;z-index:251658240;visibility:visible;mso-wrap-style:square;mso-wrap-distance-left:9pt;mso-wrap-distance-top:0;mso-wrap-distance-right:9pt;mso-wrap-distance-bottom:0;mso-position-horizontal:absolute;mso-position-horizontal-relative:margin;mso-position-vertical:absolute;mso-position-vertical-relative:text" o:spid="_x0000_s1026" strokecolor="black [3200]" strokeweight="1.5pt" from="21pt,.15pt" to="444.75pt,.9pt" w14:anchorId="77C849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">
                <v:stroke joinstyle="miter"/>
                <w10:wrap anchorx="margin"/>
              </v:line>
            </w:pict>
          </mc:Fallback>
        </mc:AlternateContent>
      </w:r>
    </w:p>
    <w:p w14:paraId="435AF569" w14:textId="77777777" w:rsidR="00D84452" w:rsidRPr="00D84452" w:rsidRDefault="00D84452">
      <w:pPr>
        <w:pStyle w:val="NoSpacing"/>
        <w:rPr>
          <w:rFonts w:ascii="Times New Roman" w:hAnsi="Times New Roman" w:cs="Times New Roman"/>
          <w:sz w:val="28"/>
          <w:szCs w:val="28"/>
        </w:rPr>
      </w:pPr>
    </w:p>
    <w:p w14:paraId="33AF432E" w14:textId="77777777" w:rsidR="00775A9B" w:rsidRPr="001D0189" w:rsidRDefault="00775A9B" w:rsidP="00775A9B">
      <w:pPr>
        <w:spacing w:after="0"/>
        <w:jc w:val="center"/>
        <w:rPr>
          <w:rFonts w:ascii="Times New Roman" w:eastAsia="Times New Roman" w:hAnsi="Times New Roman" w:cs="Times New Roman"/>
          <w:b/>
          <w:u w:val="single"/>
        </w:rPr>
      </w:pPr>
      <w:r w:rsidRPr="001D0189">
        <w:rPr>
          <w:rFonts w:ascii="Times New Roman" w:eastAsia="Times New Roman" w:hAnsi="Times New Roman" w:cs="Times New Roman"/>
          <w:b/>
          <w:u w:val="single"/>
        </w:rPr>
        <w:t>SCHOOL - PARENT COMPACT 2024 - 2025</w:t>
      </w:r>
    </w:p>
    <w:p w14:paraId="65B10A89" w14:textId="77777777" w:rsidR="00775A9B" w:rsidRPr="001D0189" w:rsidRDefault="00775A9B" w:rsidP="00775A9B">
      <w:pPr>
        <w:spacing w:after="0"/>
        <w:rPr>
          <w:rFonts w:ascii="Times New Roman" w:eastAsia="Times New Roman" w:hAnsi="Times New Roman" w:cs="Times New Roman"/>
        </w:rPr>
      </w:pPr>
    </w:p>
    <w:p w14:paraId="53EE06E8" w14:textId="77777777" w:rsidR="00775A9B" w:rsidRDefault="00775A9B" w:rsidP="00775A9B">
      <w:pPr>
        <w:spacing w:after="0"/>
        <w:jc w:val="center"/>
        <w:rPr>
          <w:rFonts w:ascii="Times New Roman" w:eastAsia="Times New Roman" w:hAnsi="Times New Roman" w:cs="Times New Roman"/>
          <w:b/>
        </w:rPr>
      </w:pPr>
      <w:r w:rsidRPr="001D0189">
        <w:rPr>
          <w:rFonts w:ascii="Times New Roman" w:eastAsia="Times New Roman" w:hAnsi="Times New Roman" w:cs="Times New Roman"/>
          <w:b/>
        </w:rPr>
        <w:t>Our School will:</w:t>
      </w:r>
    </w:p>
    <w:p w14:paraId="6D8BC3A7" w14:textId="77777777" w:rsidR="00775A9B" w:rsidRPr="001D0189" w:rsidRDefault="00775A9B" w:rsidP="00775A9B">
      <w:pPr>
        <w:spacing w:after="0"/>
        <w:jc w:val="center"/>
        <w:rPr>
          <w:rFonts w:ascii="Times New Roman" w:eastAsia="Times New Roman" w:hAnsi="Times New Roman" w:cs="Times New Roman"/>
          <w:b/>
        </w:rPr>
      </w:pPr>
    </w:p>
    <w:p w14:paraId="25DDC18D" w14:textId="0E8ECB15" w:rsidR="00775A9B" w:rsidRPr="001D0189" w:rsidRDefault="00775A9B" w:rsidP="00775A9B">
      <w:pPr>
        <w:spacing w:after="0"/>
        <w:rPr>
          <w:rFonts w:ascii="Times New Roman" w:eastAsia="Times New Roman" w:hAnsi="Times New Roman" w:cs="Times New Roman"/>
        </w:rPr>
      </w:pPr>
      <w:r w:rsidRPr="001D0189">
        <w:rPr>
          <w:rFonts w:ascii="Times New Roman" w:eastAsia="Times New Roman" w:hAnsi="Times New Roman" w:cs="Times New Roman"/>
        </w:rPr>
        <w:t>• Provide high-quality curriculum and instruction in</w:t>
      </w:r>
      <w:r w:rsidR="00133524">
        <w:rPr>
          <w:rFonts w:ascii="Times New Roman" w:eastAsia="Times New Roman" w:hAnsi="Times New Roman" w:cs="Times New Roman"/>
        </w:rPr>
        <w:t xml:space="preserve"> a</w:t>
      </w:r>
      <w:r w:rsidRPr="001D0189">
        <w:rPr>
          <w:rFonts w:ascii="Times New Roman" w:eastAsia="Times New Roman" w:hAnsi="Times New Roman" w:cs="Times New Roman"/>
        </w:rPr>
        <w:t xml:space="preserve"> </w:t>
      </w:r>
      <w:r w:rsidR="00133524" w:rsidRPr="001D0189">
        <w:rPr>
          <w:rFonts w:ascii="Times New Roman" w:eastAsia="Times New Roman" w:hAnsi="Times New Roman" w:cs="Times New Roman"/>
        </w:rPr>
        <w:t>supportive</w:t>
      </w:r>
      <w:r w:rsidRPr="001D0189">
        <w:rPr>
          <w:rFonts w:ascii="Times New Roman" w:eastAsia="Times New Roman" w:hAnsi="Times New Roman" w:cs="Times New Roman"/>
        </w:rPr>
        <w:t xml:space="preserve"> and effective learning </w:t>
      </w:r>
    </w:p>
    <w:p w14:paraId="4756F6A5" w14:textId="77777777" w:rsidR="00775A9B" w:rsidRPr="001D0189" w:rsidRDefault="00775A9B" w:rsidP="00775A9B">
      <w:pPr>
        <w:spacing w:after="0"/>
        <w:rPr>
          <w:rFonts w:ascii="Times New Roman" w:eastAsia="Times New Roman" w:hAnsi="Times New Roman" w:cs="Times New Roman"/>
        </w:rPr>
      </w:pPr>
      <w:r w:rsidRPr="001D0189">
        <w:rPr>
          <w:rFonts w:ascii="Times New Roman" w:eastAsia="Times New Roman" w:hAnsi="Times New Roman" w:cs="Times New Roman"/>
        </w:rPr>
        <w:t xml:space="preserve">environment that enables the participating children to meet the </w:t>
      </w:r>
      <w:r>
        <w:rPr>
          <w:rFonts w:ascii="Times New Roman" w:eastAsia="Times New Roman" w:hAnsi="Times New Roman" w:cs="Times New Roman"/>
        </w:rPr>
        <w:t>S</w:t>
      </w:r>
      <w:r w:rsidRPr="001D0189">
        <w:rPr>
          <w:rFonts w:ascii="Times New Roman" w:eastAsia="Times New Roman" w:hAnsi="Times New Roman" w:cs="Times New Roman"/>
        </w:rPr>
        <w:t xml:space="preserve">tate’s student academic </w:t>
      </w:r>
    </w:p>
    <w:p w14:paraId="6E40E929" w14:textId="77777777" w:rsidR="00775A9B" w:rsidRPr="001D0189" w:rsidRDefault="00775A9B" w:rsidP="00775A9B">
      <w:pPr>
        <w:spacing w:after="0"/>
        <w:rPr>
          <w:rFonts w:ascii="Times New Roman" w:eastAsia="Times New Roman" w:hAnsi="Times New Roman" w:cs="Times New Roman"/>
        </w:rPr>
      </w:pPr>
      <w:r w:rsidRPr="001D0189">
        <w:rPr>
          <w:rFonts w:ascii="Times New Roman" w:eastAsia="Times New Roman" w:hAnsi="Times New Roman" w:cs="Times New Roman"/>
        </w:rPr>
        <w:t xml:space="preserve">achievement standards. </w:t>
      </w:r>
    </w:p>
    <w:p w14:paraId="4B3DC633" w14:textId="77777777" w:rsidR="00775A9B" w:rsidRPr="003A56D1" w:rsidRDefault="00775A9B" w:rsidP="00775A9B">
      <w:pPr>
        <w:pStyle w:val="NormalWeb"/>
        <w:rPr>
          <w:color w:val="000000"/>
          <w:sz w:val="27"/>
          <w:szCs w:val="27"/>
        </w:rPr>
      </w:pPr>
      <w:r w:rsidRPr="001D0189">
        <w:t xml:space="preserve">• </w:t>
      </w:r>
      <w:r w:rsidRPr="00C32F78">
        <w:t xml:space="preserve">Provide parents with frequent reports on their children’s progress. (Examples: </w:t>
      </w:r>
      <w:r w:rsidRPr="00C32F78">
        <w:rPr>
          <w:color w:val="000000"/>
        </w:rPr>
        <w:t>Parent-teacher conferences, frequent reports to parents on their children’s progress, reasonable access to staff, opportunities to volunteer and participate in their child’s class, and observation of classroom activities.)</w:t>
      </w:r>
    </w:p>
    <w:p w14:paraId="1BE9798E" w14:textId="77777777" w:rsidR="00775A9B" w:rsidRDefault="00775A9B" w:rsidP="00775A9B">
      <w:pPr>
        <w:spacing w:after="0"/>
        <w:rPr>
          <w:rFonts w:ascii="Times New Roman" w:eastAsia="Times New Roman" w:hAnsi="Times New Roman" w:cs="Times New Roman"/>
        </w:rPr>
      </w:pPr>
      <w:r w:rsidRPr="001D0189">
        <w:rPr>
          <w:rFonts w:ascii="Times New Roman" w:eastAsia="Times New Roman" w:hAnsi="Times New Roman" w:cs="Times New Roman"/>
        </w:rPr>
        <w:t xml:space="preserve">• Provide opportunities for regular </w:t>
      </w:r>
      <w:r>
        <w:rPr>
          <w:rFonts w:ascii="Times New Roman" w:eastAsia="Times New Roman" w:hAnsi="Times New Roman" w:cs="Times New Roman"/>
        </w:rPr>
        <w:t xml:space="preserve">two-way, meaningful </w:t>
      </w:r>
      <w:r w:rsidRPr="001D0189">
        <w:rPr>
          <w:rFonts w:ascii="Times New Roman" w:eastAsia="Times New Roman" w:hAnsi="Times New Roman" w:cs="Times New Roman"/>
        </w:rPr>
        <w:t>communication between famil</w:t>
      </w:r>
      <w:r>
        <w:rPr>
          <w:rFonts w:ascii="Times New Roman" w:eastAsia="Times New Roman" w:hAnsi="Times New Roman" w:cs="Times New Roman"/>
        </w:rPr>
        <w:t xml:space="preserve">y members </w:t>
      </w:r>
      <w:r w:rsidRPr="001D0189">
        <w:rPr>
          <w:rFonts w:ascii="Times New Roman" w:eastAsia="Times New Roman" w:hAnsi="Times New Roman" w:cs="Times New Roman"/>
        </w:rPr>
        <w:t xml:space="preserve">and </w:t>
      </w:r>
      <w:r>
        <w:rPr>
          <w:rFonts w:ascii="Times New Roman" w:eastAsia="Times New Roman" w:hAnsi="Times New Roman" w:cs="Times New Roman"/>
        </w:rPr>
        <w:t>school staff</w:t>
      </w:r>
      <w:r w:rsidRPr="001D0189">
        <w:rPr>
          <w:rFonts w:ascii="Times New Roman" w:eastAsia="Times New Roman" w:hAnsi="Times New Roman" w:cs="Times New Roman"/>
        </w:rPr>
        <w:t xml:space="preserve"> in a language that family members can understand.</w:t>
      </w:r>
    </w:p>
    <w:p w14:paraId="741B808D" w14:textId="336D18E6" w:rsidR="7F9FC201" w:rsidRDefault="00775A9B" w:rsidP="7F9FC201">
      <w:pPr>
        <w:pStyle w:val="NormalWeb"/>
        <w:rPr>
          <w:color w:val="000000" w:themeColor="text1"/>
        </w:rPr>
      </w:pPr>
      <w:r>
        <w:t>•</w:t>
      </w:r>
      <w:r w:rsidRPr="60EC188F">
        <w:rPr>
          <w:color w:val="000000" w:themeColor="text1"/>
        </w:rPr>
        <w:t xml:space="preserve"> Provide a safe, positive, and healthy learning environment where each child is treated with dignity and respect. Strive to address the individual needs of the student and assure that every student has access to quality learning experiences. Acknowledge that parents are vital to the success of </w:t>
      </w:r>
      <w:r w:rsidR="00FC9530" w:rsidRPr="60EC188F">
        <w:rPr>
          <w:color w:val="000000" w:themeColor="text1"/>
        </w:rPr>
        <w:t>their child</w:t>
      </w:r>
      <w:r w:rsidRPr="60EC188F">
        <w:rPr>
          <w:color w:val="000000" w:themeColor="text1"/>
        </w:rPr>
        <w:t xml:space="preserve"> and </w:t>
      </w:r>
      <w:r w:rsidR="5EE64CB3" w:rsidRPr="60EC188F">
        <w:rPr>
          <w:color w:val="000000" w:themeColor="text1"/>
        </w:rPr>
        <w:t xml:space="preserve">their child’s </w:t>
      </w:r>
      <w:r w:rsidRPr="60EC188F">
        <w:rPr>
          <w:color w:val="000000" w:themeColor="text1"/>
        </w:rPr>
        <w:t xml:space="preserve">school by </w:t>
      </w:r>
      <w:r w:rsidR="096EE810" w:rsidRPr="60EC188F">
        <w:rPr>
          <w:color w:val="000000" w:themeColor="text1"/>
        </w:rPr>
        <w:t>communicating</w:t>
      </w:r>
      <w:r w:rsidRPr="60EC188F">
        <w:rPr>
          <w:color w:val="000000" w:themeColor="text1"/>
        </w:rPr>
        <w:t xml:space="preserve"> clear expectations for performance to both students and parents.</w:t>
      </w:r>
    </w:p>
    <w:p w14:paraId="6E68FAAC" w14:textId="00A70900" w:rsidR="60EC188F" w:rsidRDefault="60EC188F" w:rsidP="60EC188F">
      <w:pPr>
        <w:pStyle w:val="NormalWeb"/>
        <w:rPr>
          <w:color w:val="000000" w:themeColor="text1"/>
        </w:rPr>
      </w:pPr>
    </w:p>
    <w:p w14:paraId="3C56ED20" w14:textId="77777777" w:rsidR="00775A9B" w:rsidRDefault="00775A9B" w:rsidP="00775A9B">
      <w:pPr>
        <w:spacing w:after="0"/>
        <w:jc w:val="center"/>
        <w:rPr>
          <w:rFonts w:ascii="Times New Roman" w:eastAsia="Times New Roman" w:hAnsi="Times New Roman" w:cs="Times New Roman"/>
          <w:b/>
        </w:rPr>
      </w:pPr>
      <w:r w:rsidRPr="001D0189">
        <w:rPr>
          <w:rFonts w:ascii="Times New Roman" w:eastAsia="Times New Roman" w:hAnsi="Times New Roman" w:cs="Times New Roman"/>
          <w:b/>
        </w:rPr>
        <w:t>Parent Responsibilities</w:t>
      </w:r>
      <w:r>
        <w:rPr>
          <w:rFonts w:ascii="Times New Roman" w:eastAsia="Times New Roman" w:hAnsi="Times New Roman" w:cs="Times New Roman"/>
          <w:b/>
        </w:rPr>
        <w:t>:</w:t>
      </w:r>
    </w:p>
    <w:p w14:paraId="6DD3AA61" w14:textId="77777777" w:rsidR="00775A9B" w:rsidRPr="001D0189" w:rsidRDefault="00775A9B" w:rsidP="00775A9B">
      <w:pPr>
        <w:spacing w:after="0"/>
        <w:jc w:val="center"/>
        <w:rPr>
          <w:rFonts w:ascii="Times New Roman" w:eastAsia="Times New Roman" w:hAnsi="Times New Roman" w:cs="Times New Roman"/>
          <w:b/>
        </w:rPr>
      </w:pPr>
    </w:p>
    <w:p w14:paraId="6C3C4F8F" w14:textId="77777777" w:rsidR="00775A9B" w:rsidRPr="0048084E"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t xml:space="preserve">We, as parents, will support our children’s learning in the following ways: </w:t>
      </w:r>
    </w:p>
    <w:p w14:paraId="60C518C2" w14:textId="77777777" w:rsidR="00775A9B" w:rsidRPr="0048084E" w:rsidRDefault="00775A9B" w:rsidP="00775A9B">
      <w:pPr>
        <w:spacing w:after="0"/>
        <w:rPr>
          <w:rFonts w:ascii="Times New Roman" w:eastAsia="Times New Roman" w:hAnsi="Times New Roman" w:cs="Times New Roman"/>
        </w:rPr>
      </w:pPr>
    </w:p>
    <w:p w14:paraId="0453B567" w14:textId="77777777" w:rsidR="00775A9B" w:rsidRPr="0048084E"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lastRenderedPageBreak/>
        <w:t xml:space="preserve">• </w:t>
      </w:r>
      <w:r w:rsidRPr="0048084E">
        <w:rPr>
          <w:rFonts w:ascii="Times New Roman" w:hAnsi="Times New Roman" w:cs="Times New Roman"/>
          <w:color w:val="000000"/>
        </w:rPr>
        <w:t xml:space="preserve">Create a home atmosphere that supports learning </w:t>
      </w:r>
      <w:r w:rsidRPr="0048084E">
        <w:rPr>
          <w:rFonts w:ascii="Times New Roman" w:eastAsia="Times New Roman" w:hAnsi="Times New Roman" w:cs="Times New Roman"/>
        </w:rPr>
        <w:t>and making sure that homework is completed. (Check folders daily)</w:t>
      </w:r>
    </w:p>
    <w:p w14:paraId="1A62EB9D" w14:textId="77777777" w:rsidR="00775A9B" w:rsidRPr="0048084E" w:rsidRDefault="00775A9B" w:rsidP="00775A9B">
      <w:pPr>
        <w:spacing w:after="0"/>
        <w:rPr>
          <w:rFonts w:ascii="Times New Roman" w:eastAsia="Times New Roman" w:hAnsi="Times New Roman" w:cs="Times New Roman"/>
        </w:rPr>
      </w:pPr>
    </w:p>
    <w:p w14:paraId="5FF5AC8B" w14:textId="77777777" w:rsidR="00775A9B" w:rsidRPr="0048084E"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t xml:space="preserve">• </w:t>
      </w:r>
      <w:r w:rsidRPr="0048084E">
        <w:rPr>
          <w:rFonts w:ascii="Times New Roman" w:hAnsi="Times New Roman" w:cs="Times New Roman"/>
          <w:color w:val="000000"/>
        </w:rPr>
        <w:t>Participating, as appropriate, in decisions relating to the education of their child and positive use of extracurricular time.</w:t>
      </w:r>
      <w:r w:rsidRPr="0048084E">
        <w:rPr>
          <w:rFonts w:ascii="Times New Roman" w:eastAsia="Times New Roman" w:hAnsi="Times New Roman" w:cs="Times New Roman"/>
        </w:rPr>
        <w:t xml:space="preserve"> (Example: monitoring the amount of time spent playing video games or watching television.)</w:t>
      </w:r>
    </w:p>
    <w:p w14:paraId="6EE92769" w14:textId="77777777" w:rsidR="00775A9B" w:rsidRDefault="00775A9B" w:rsidP="00775A9B">
      <w:pPr>
        <w:spacing w:after="0"/>
        <w:rPr>
          <w:rFonts w:ascii="Times New Roman" w:eastAsia="Times New Roman" w:hAnsi="Times New Roman" w:cs="Times New Roman"/>
        </w:rPr>
      </w:pPr>
    </w:p>
    <w:p w14:paraId="0199DBF6" w14:textId="77777777" w:rsidR="00775A9B" w:rsidRPr="0048084E"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t xml:space="preserve">• </w:t>
      </w:r>
      <w:r w:rsidRPr="0048084E">
        <w:rPr>
          <w:rFonts w:ascii="Times New Roman" w:hAnsi="Times New Roman" w:cs="Times New Roman"/>
          <w:color w:val="000000"/>
        </w:rPr>
        <w:t>Send the student to school on time, well-fed, and well-rested on a regular basis and encourage my child to show respect for all members of the school community and school property.</w:t>
      </w:r>
    </w:p>
    <w:p w14:paraId="069826BD" w14:textId="77777777" w:rsidR="00775A9B" w:rsidRPr="0048084E" w:rsidRDefault="00775A9B" w:rsidP="00775A9B">
      <w:pPr>
        <w:spacing w:after="0"/>
        <w:rPr>
          <w:rFonts w:ascii="Times New Roman" w:eastAsia="Times New Roman" w:hAnsi="Times New Roman" w:cs="Times New Roman"/>
        </w:rPr>
      </w:pPr>
    </w:p>
    <w:p w14:paraId="1612E73F" w14:textId="77777777" w:rsidR="00775A9B" w:rsidRPr="0048084E"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t xml:space="preserve">• Promoting positive use of my child’s education and communicating with the school by promptly reading all notices and responding, as appropriate. (Example: I will check the school’s </w:t>
      </w:r>
    </w:p>
    <w:p w14:paraId="6E3E1EE7" w14:textId="77777777" w:rsidR="00775A9B" w:rsidRPr="0048084E"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t>messaging system and website regularly, have on going communication through parent-teacher conferences and read teacher reports on my child’s progress.)</w:t>
      </w:r>
    </w:p>
    <w:p w14:paraId="60347BA2" w14:textId="77777777" w:rsidR="00775A9B" w:rsidRPr="0048084E" w:rsidRDefault="00775A9B" w:rsidP="00775A9B">
      <w:pPr>
        <w:spacing w:after="0"/>
        <w:rPr>
          <w:rFonts w:ascii="Times New Roman" w:eastAsia="Times New Roman" w:hAnsi="Times New Roman" w:cs="Times New Roman"/>
        </w:rPr>
      </w:pPr>
    </w:p>
    <w:p w14:paraId="5877E1AC" w14:textId="77777777" w:rsidR="00775A9B" w:rsidRDefault="00775A9B" w:rsidP="00775A9B">
      <w:pPr>
        <w:spacing w:after="0"/>
        <w:rPr>
          <w:rFonts w:ascii="Times New Roman" w:eastAsia="Times New Roman" w:hAnsi="Times New Roman" w:cs="Times New Roman"/>
        </w:rPr>
      </w:pPr>
      <w:r w:rsidRPr="0048084E">
        <w:rPr>
          <w:rFonts w:ascii="Times New Roman" w:eastAsia="Times New Roman" w:hAnsi="Times New Roman" w:cs="Times New Roman"/>
        </w:rPr>
        <w:t>• Take opportunities to volunteer and participate in my child’s classroom, school activities, and conferences.</w:t>
      </w:r>
    </w:p>
    <w:p w14:paraId="0A196BF0" w14:textId="77777777" w:rsidR="00775A9B" w:rsidRPr="001D0189" w:rsidRDefault="00775A9B" w:rsidP="00775A9B">
      <w:pPr>
        <w:spacing w:after="0"/>
        <w:rPr>
          <w:rFonts w:ascii="Times New Roman" w:eastAsia="Times New Roman" w:hAnsi="Times New Roman" w:cs="Times New Roman"/>
        </w:rPr>
      </w:pPr>
    </w:p>
    <w:p w14:paraId="0C4E919C" w14:textId="77777777" w:rsidR="00775A9B" w:rsidRDefault="00775A9B" w:rsidP="00775A9B">
      <w:pPr>
        <w:spacing w:after="0"/>
        <w:jc w:val="center"/>
        <w:rPr>
          <w:rFonts w:ascii="Times New Roman" w:eastAsia="Times New Roman" w:hAnsi="Times New Roman" w:cs="Times New Roman"/>
          <w:b/>
        </w:rPr>
      </w:pPr>
      <w:r w:rsidRPr="001D0189">
        <w:rPr>
          <w:rFonts w:ascii="Times New Roman" w:eastAsia="Times New Roman" w:hAnsi="Times New Roman" w:cs="Times New Roman"/>
          <w:b/>
        </w:rPr>
        <w:t>Student Responsibilities</w:t>
      </w:r>
    </w:p>
    <w:p w14:paraId="3D34C2B9" w14:textId="77777777" w:rsidR="00775A9B" w:rsidRPr="001D0189" w:rsidRDefault="00775A9B" w:rsidP="00775A9B">
      <w:pPr>
        <w:spacing w:after="0"/>
        <w:jc w:val="center"/>
        <w:rPr>
          <w:rFonts w:ascii="Times New Roman" w:eastAsia="Times New Roman" w:hAnsi="Times New Roman" w:cs="Times New Roman"/>
          <w:b/>
        </w:rPr>
      </w:pPr>
    </w:p>
    <w:p w14:paraId="2C1EFDC3" w14:textId="77777777" w:rsidR="00775A9B" w:rsidRPr="00E51FD0" w:rsidRDefault="00775A9B" w:rsidP="00775A9B">
      <w:pPr>
        <w:spacing w:after="0"/>
        <w:rPr>
          <w:rFonts w:ascii="Times New Roman" w:eastAsia="Times New Roman" w:hAnsi="Times New Roman" w:cs="Times New Roman"/>
        </w:rPr>
      </w:pPr>
      <w:r w:rsidRPr="00E51FD0">
        <w:rPr>
          <w:rFonts w:ascii="Times New Roman" w:eastAsia="Times New Roman" w:hAnsi="Times New Roman" w:cs="Times New Roman"/>
        </w:rPr>
        <w:t xml:space="preserve">As a student, I will share the responsibility to improve my academic achievement and achieve </w:t>
      </w:r>
    </w:p>
    <w:p w14:paraId="3BF9F16A" w14:textId="77777777" w:rsidR="00775A9B" w:rsidRPr="00E51FD0" w:rsidRDefault="00775A9B" w:rsidP="00775A9B">
      <w:pPr>
        <w:spacing w:after="0"/>
        <w:rPr>
          <w:rFonts w:ascii="Times New Roman" w:eastAsia="Times New Roman" w:hAnsi="Times New Roman" w:cs="Times New Roman"/>
        </w:rPr>
      </w:pPr>
      <w:r w:rsidRPr="00E51FD0">
        <w:rPr>
          <w:rFonts w:ascii="Times New Roman" w:eastAsia="Times New Roman" w:hAnsi="Times New Roman" w:cs="Times New Roman"/>
        </w:rPr>
        <w:t xml:space="preserve">the state’s high standards. Specifically, I will: </w:t>
      </w:r>
    </w:p>
    <w:p w14:paraId="7EAF4599" w14:textId="77777777" w:rsidR="00775A9B" w:rsidRPr="00E51FD0" w:rsidRDefault="00775A9B" w:rsidP="00775A9B">
      <w:pPr>
        <w:pStyle w:val="NormalWeb"/>
        <w:rPr>
          <w:color w:val="000000"/>
        </w:rPr>
      </w:pPr>
      <w:r w:rsidRPr="00E51FD0">
        <w:t xml:space="preserve">• </w:t>
      </w:r>
      <w:r w:rsidRPr="00E51FD0">
        <w:rPr>
          <w:color w:val="000000"/>
        </w:rPr>
        <w:t>Get to school on time every day and have a positive attitude toward school</w:t>
      </w:r>
    </w:p>
    <w:p w14:paraId="250DF379" w14:textId="77777777" w:rsidR="00775A9B" w:rsidRPr="00E51FD0" w:rsidRDefault="00775A9B" w:rsidP="00775A9B">
      <w:pPr>
        <w:pStyle w:val="NormalWeb"/>
        <w:rPr>
          <w:color w:val="000000"/>
        </w:rPr>
      </w:pPr>
      <w:r w:rsidRPr="00E51FD0">
        <w:t>•</w:t>
      </w:r>
      <w:r w:rsidRPr="00E51FD0">
        <w:rPr>
          <w:color w:val="000000"/>
        </w:rPr>
        <w:t xml:space="preserve"> Be responsible for completing homework on time and do daily work that is neat and reflects my best effort.</w:t>
      </w:r>
    </w:p>
    <w:p w14:paraId="23422A39" w14:textId="4743022F" w:rsidR="00775A9B" w:rsidRPr="00E51FD0" w:rsidRDefault="00775A9B" w:rsidP="00775A9B">
      <w:pPr>
        <w:pStyle w:val="NormalWeb"/>
        <w:rPr>
          <w:color w:val="000000"/>
        </w:rPr>
      </w:pPr>
      <w:r w:rsidRPr="00E51FD0">
        <w:t>•</w:t>
      </w:r>
      <w:r w:rsidRPr="00E51FD0">
        <w:rPr>
          <w:color w:val="000000"/>
        </w:rPr>
        <w:t xml:space="preserve"> Be cooperative by carrying out the teacher’s instructions and </w:t>
      </w:r>
      <w:r w:rsidR="00682CBD" w:rsidRPr="00E51FD0">
        <w:rPr>
          <w:color w:val="000000"/>
        </w:rPr>
        <w:t>asking</w:t>
      </w:r>
      <w:r w:rsidRPr="00E51FD0">
        <w:rPr>
          <w:color w:val="000000"/>
        </w:rPr>
        <w:t xml:space="preserve"> for help when needed</w:t>
      </w:r>
    </w:p>
    <w:p w14:paraId="3C5A8833" w14:textId="77777777" w:rsidR="00775A9B" w:rsidRPr="00E51FD0" w:rsidRDefault="00775A9B" w:rsidP="00775A9B">
      <w:pPr>
        <w:pStyle w:val="NormalWeb"/>
        <w:rPr>
          <w:color w:val="000000"/>
        </w:rPr>
      </w:pPr>
      <w:r w:rsidRPr="00E51FD0">
        <w:t>•</w:t>
      </w:r>
      <w:r w:rsidRPr="00E51FD0">
        <w:rPr>
          <w:color w:val="000000"/>
        </w:rPr>
        <w:t xml:space="preserve"> Be respectful to all school members and to school property.</w:t>
      </w:r>
    </w:p>
    <w:p w14:paraId="15854CD1" w14:textId="77777777" w:rsidR="00775A9B" w:rsidRPr="001D0189" w:rsidRDefault="00775A9B" w:rsidP="00775A9B">
      <w:pPr>
        <w:pStyle w:val="Default"/>
        <w:spacing w:line="276" w:lineRule="auto"/>
        <w:rPr>
          <w:lang w:val="es-ES"/>
        </w:rPr>
      </w:pPr>
    </w:p>
    <w:p w14:paraId="35E0B6C2" w14:textId="320DD494" w:rsidR="00775A9B" w:rsidRPr="001D0189" w:rsidRDefault="00775A9B" w:rsidP="7F9FC201">
      <w:pPr>
        <w:pStyle w:val="Default"/>
        <w:spacing w:line="276" w:lineRule="auto"/>
      </w:pPr>
      <w:r w:rsidRPr="7F9FC201">
        <w:t xml:space="preserve">* Revisions were made </w:t>
      </w:r>
      <w:r w:rsidR="00963318" w:rsidRPr="7F9FC201">
        <w:t>on</w:t>
      </w:r>
      <w:r w:rsidRPr="7F9FC201">
        <w:t xml:space="preserve"> </w:t>
      </w:r>
      <w:r w:rsidR="00DA042D" w:rsidRPr="7F9FC201">
        <w:t>May</w:t>
      </w:r>
      <w:r w:rsidR="00EB41BC" w:rsidRPr="7F9FC201">
        <w:t xml:space="preserve"> 30, </w:t>
      </w:r>
      <w:r w:rsidRPr="7F9FC201">
        <w:t>2024 PAC meeting.</w:t>
      </w:r>
    </w:p>
    <w:p w14:paraId="392D7491" w14:textId="2964F5EE" w:rsidR="076040AD" w:rsidRDefault="00377C55" w:rsidP="60EC188F">
      <w:pPr>
        <w:pStyle w:val="Default"/>
        <w:spacing w:line="276" w:lineRule="auto"/>
      </w:pPr>
      <w:r>
        <w:t>*</w:t>
      </w:r>
      <w:r w:rsidR="00775A9B" w:rsidRPr="60EC188F">
        <w:t xml:space="preserve">No further suggestions/revisions were made </w:t>
      </w:r>
      <w:r w:rsidR="00963318" w:rsidRPr="60EC188F">
        <w:t>on</w:t>
      </w:r>
      <w:r w:rsidR="00775A9B" w:rsidRPr="60EC188F">
        <w:t xml:space="preserve"> </w:t>
      </w:r>
      <w:r w:rsidR="00DA042D" w:rsidRPr="60EC188F">
        <w:t>October 29</w:t>
      </w:r>
      <w:r w:rsidR="00775A9B" w:rsidRPr="60EC188F">
        <w:t xml:space="preserve">, </w:t>
      </w:r>
      <w:r w:rsidR="00682CBD" w:rsidRPr="60EC188F">
        <w:t>2024,</w:t>
      </w:r>
      <w:r w:rsidR="326A0A87" w:rsidRPr="60EC188F">
        <w:t xml:space="preserve"> or subsequent</w:t>
      </w:r>
      <w:r w:rsidR="00775A9B" w:rsidRPr="60EC188F">
        <w:t xml:space="preserve"> PAC meeting</w:t>
      </w:r>
      <w:r w:rsidR="4A7ABF89" w:rsidRPr="60EC188F">
        <w:t>s</w:t>
      </w:r>
      <w:r w:rsidR="00775A9B" w:rsidRPr="60EC188F">
        <w:t>.</w:t>
      </w:r>
      <w:r w:rsidR="00682CBD">
        <w:t xml:space="preserve"> </w:t>
      </w:r>
    </w:p>
    <w:p w14:paraId="664958F6" w14:textId="213B6934" w:rsidR="00963318" w:rsidRDefault="00377C55" w:rsidP="60EC188F">
      <w:pPr>
        <w:pStyle w:val="Default"/>
        <w:spacing w:line="276" w:lineRule="auto"/>
        <w:rPr>
          <w:lang w:val="es-ES"/>
        </w:rPr>
      </w:pPr>
      <w:r>
        <w:rPr>
          <w:lang w:val="es-ES"/>
        </w:rPr>
        <w:t>*</w:t>
      </w:r>
      <w:r w:rsidR="00682CBD">
        <w:rPr>
          <w:lang w:val="es-ES"/>
        </w:rPr>
        <w:t xml:space="preserve">Paper copies were distributed </w:t>
      </w:r>
      <w:r>
        <w:rPr>
          <w:lang w:val="es-ES"/>
        </w:rPr>
        <w:t xml:space="preserve">9/16/2024 in student folders and at the Annual Title 1 Meeting </w:t>
      </w:r>
    </w:p>
    <w:sectPr w:rsidR="0096331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60DE" w14:textId="77777777" w:rsidR="007048E6" w:rsidRDefault="007048E6" w:rsidP="00E16ECA">
      <w:pPr>
        <w:spacing w:after="0" w:line="240" w:lineRule="auto"/>
      </w:pPr>
      <w:r>
        <w:separator/>
      </w:r>
    </w:p>
  </w:endnote>
  <w:endnote w:type="continuationSeparator" w:id="0">
    <w:p w14:paraId="5B568EBD" w14:textId="77777777" w:rsidR="007048E6" w:rsidRDefault="007048E6" w:rsidP="00E16ECA">
      <w:pPr>
        <w:spacing w:after="0" w:line="240" w:lineRule="auto"/>
      </w:pPr>
      <w:r>
        <w:continuationSeparator/>
      </w:r>
    </w:p>
  </w:endnote>
  <w:endnote w:type="continuationNotice" w:id="1">
    <w:p w14:paraId="2A05E505" w14:textId="77777777" w:rsidR="007048E6" w:rsidRDefault="00704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8BEBEB1" w14:paraId="05D7A3B3" w14:textId="77777777" w:rsidTr="48BEBEB1">
      <w:trPr>
        <w:trHeight w:val="300"/>
      </w:trPr>
      <w:tc>
        <w:tcPr>
          <w:tcW w:w="3120" w:type="dxa"/>
        </w:tcPr>
        <w:p w14:paraId="05EEBC8E" w14:textId="3607446D" w:rsidR="48BEBEB1" w:rsidRDefault="48BEBEB1" w:rsidP="48BEBEB1">
          <w:pPr>
            <w:pStyle w:val="Header"/>
            <w:ind w:left="-115"/>
          </w:pPr>
        </w:p>
      </w:tc>
      <w:tc>
        <w:tcPr>
          <w:tcW w:w="3120" w:type="dxa"/>
        </w:tcPr>
        <w:p w14:paraId="59E8B8F3" w14:textId="3D0873E5" w:rsidR="48BEBEB1" w:rsidRDefault="48BEBEB1" w:rsidP="48BEBEB1">
          <w:pPr>
            <w:pStyle w:val="Header"/>
            <w:jc w:val="center"/>
          </w:pPr>
        </w:p>
      </w:tc>
      <w:tc>
        <w:tcPr>
          <w:tcW w:w="3120" w:type="dxa"/>
        </w:tcPr>
        <w:p w14:paraId="7AEE3D77" w14:textId="5924E5BF" w:rsidR="48BEBEB1" w:rsidRDefault="48BEBEB1" w:rsidP="48BEBEB1">
          <w:pPr>
            <w:pStyle w:val="Header"/>
            <w:ind w:right="-115"/>
            <w:jc w:val="right"/>
          </w:pPr>
        </w:p>
      </w:tc>
    </w:tr>
  </w:tbl>
  <w:p w14:paraId="55B996A6" w14:textId="5FE0A1AB" w:rsidR="48BEBEB1" w:rsidRDefault="48BEBEB1" w:rsidP="48BEB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C24F0" w14:textId="77777777" w:rsidR="007048E6" w:rsidRDefault="007048E6" w:rsidP="00E16ECA">
      <w:pPr>
        <w:spacing w:after="0" w:line="240" w:lineRule="auto"/>
      </w:pPr>
      <w:r>
        <w:separator/>
      </w:r>
    </w:p>
  </w:footnote>
  <w:footnote w:type="continuationSeparator" w:id="0">
    <w:p w14:paraId="76F92931" w14:textId="77777777" w:rsidR="007048E6" w:rsidRDefault="007048E6" w:rsidP="00E16ECA">
      <w:pPr>
        <w:spacing w:after="0" w:line="240" w:lineRule="auto"/>
      </w:pPr>
      <w:r>
        <w:continuationSeparator/>
      </w:r>
    </w:p>
  </w:footnote>
  <w:footnote w:type="continuationNotice" w:id="1">
    <w:p w14:paraId="66FD486C" w14:textId="77777777" w:rsidR="007048E6" w:rsidRDefault="007048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8F5C" w14:textId="57644B0A" w:rsidR="00E16ECA" w:rsidRPr="00E16ECA" w:rsidRDefault="069D57A6" w:rsidP="79DDDDAA">
    <w:pPr>
      <w:pStyle w:val="Header"/>
      <w:jc w:val="center"/>
      <w:rPr>
        <w:rFonts w:ascii="Times New Roman" w:hAnsi="Times New Roman" w:cs="Times New Roman"/>
        <w:b/>
        <w:bCs/>
        <w:sz w:val="20"/>
        <w:szCs w:val="20"/>
      </w:rPr>
    </w:pPr>
    <w:r w:rsidRPr="63D0BB83">
      <w:rPr>
        <w:rFonts w:ascii="Times New Roman" w:hAnsi="Times New Roman" w:cs="Times New Roman"/>
        <w:b/>
        <w:bCs/>
        <w:sz w:val="20"/>
        <w:szCs w:val="20"/>
      </w:rPr>
      <w:t>Jeanne Conahan, Ed. D.</w:t>
    </w:r>
    <w:r w:rsidR="79DDDDAA">
      <w:tab/>
    </w:r>
    <w:r w:rsidRPr="63D0BB83">
      <w:rPr>
        <w:rFonts w:ascii="Times New Roman" w:hAnsi="Times New Roman" w:cs="Times New Roman"/>
        <w:b/>
        <w:bCs/>
        <w:sz w:val="20"/>
        <w:szCs w:val="20"/>
      </w:rPr>
      <w:t xml:space="preserve">                              </w:t>
    </w:r>
    <w:r>
      <w:rPr>
        <w:noProof/>
      </w:rPr>
      <w:drawing>
        <wp:inline distT="0" distB="0" distL="0" distR="0" wp14:anchorId="067352F3" wp14:editId="3ACDDBE1">
          <wp:extent cx="853035" cy="853035"/>
          <wp:effectExtent l="19050" t="19050" r="23495" b="23495"/>
          <wp:docPr id="1322713464" name="Picture 1" descr="A logo of a child's head with ho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rot="21540000">
                    <a:off x="0" y="0"/>
                    <a:ext cx="853035" cy="853035"/>
                  </a:xfrm>
                  <a:prstGeom prst="rect">
                    <a:avLst/>
                  </a:prstGeom>
                </pic:spPr>
              </pic:pic>
            </a:graphicData>
          </a:graphic>
        </wp:inline>
      </w:drawing>
    </w:r>
    <w:r w:rsidRPr="63D0BB83">
      <w:rPr>
        <w:rFonts w:ascii="Times New Roman" w:hAnsi="Times New Roman" w:cs="Times New Roman"/>
        <w:b/>
        <w:bCs/>
        <w:sz w:val="20"/>
        <w:szCs w:val="20"/>
      </w:rPr>
      <w:t xml:space="preserve">                                          Brian T.  Uplinger, Ed. D.</w:t>
    </w:r>
  </w:p>
  <w:p w14:paraId="75C7D752" w14:textId="60CAC7C3" w:rsidR="00E16ECA" w:rsidRPr="00E16ECA" w:rsidRDefault="069D57A6" w:rsidP="00D84452">
    <w:pPr>
      <w:pStyle w:val="Header"/>
      <w:jc w:val="center"/>
      <w:rPr>
        <w:rFonts w:ascii="Times New Roman" w:hAnsi="Times New Roman" w:cs="Times New Roman"/>
        <w:sz w:val="20"/>
        <w:szCs w:val="20"/>
      </w:rPr>
    </w:pPr>
    <w:r w:rsidRPr="069D57A6">
      <w:rPr>
        <w:rFonts w:ascii="Times New Roman" w:hAnsi="Times New Roman" w:cs="Times New Roman"/>
        <w:sz w:val="20"/>
        <w:szCs w:val="20"/>
      </w:rPr>
      <w:t>Principal                                                                                                                               Superintendent of Schools</w:t>
    </w:r>
  </w:p>
  <w:p w14:paraId="6A93FA73" w14:textId="64DDEDB0" w:rsidR="00E16ECA" w:rsidRPr="00E16ECA" w:rsidRDefault="7F9FC201" w:rsidP="069D57A6">
    <w:pPr>
      <w:pStyle w:val="Header"/>
      <w:rPr>
        <w:rFonts w:ascii="Times New Roman" w:hAnsi="Times New Roman" w:cs="Times New Roman"/>
        <w:sz w:val="20"/>
        <w:szCs w:val="20"/>
      </w:rPr>
    </w:pPr>
    <w:r w:rsidRPr="7F9FC201">
      <w:rPr>
        <w:rFonts w:ascii="Times New Roman" w:hAnsi="Times New Roman" w:cs="Times New Roman"/>
        <w:b/>
        <w:bCs/>
        <w:sz w:val="20"/>
        <w:szCs w:val="20"/>
        <w:lang w:val="fr-FR"/>
      </w:rPr>
      <w:t>Madison Scalleat                                                                                                                         Patrick Patte, Ed. D.</w:t>
    </w:r>
  </w:p>
  <w:p w14:paraId="61111723" w14:textId="0B8B4E38" w:rsidR="00E16ECA" w:rsidRPr="00E16ECA" w:rsidRDefault="7F9FC201" w:rsidP="069D57A6">
    <w:pPr>
      <w:pStyle w:val="Header"/>
      <w:rPr>
        <w:rFonts w:ascii="Times New Roman" w:hAnsi="Times New Roman" w:cs="Times New Roman"/>
        <w:sz w:val="20"/>
        <w:szCs w:val="20"/>
      </w:rPr>
    </w:pPr>
    <w:r w:rsidRPr="7F9FC201">
      <w:rPr>
        <w:rFonts w:ascii="Times New Roman" w:hAnsi="Times New Roman" w:cs="Times New Roman"/>
        <w:sz w:val="20"/>
        <w:szCs w:val="20"/>
      </w:rPr>
      <w:t>Dean of Students                                                                                                                        Director of Curriculum,</w:t>
    </w:r>
  </w:p>
  <w:p w14:paraId="12733BB9" w14:textId="069FD23A" w:rsidR="00E16ECA" w:rsidRPr="00E16ECA" w:rsidRDefault="7F9FC201" w:rsidP="00D84452">
    <w:pPr>
      <w:pStyle w:val="Header"/>
      <w:jc w:val="center"/>
      <w:rPr>
        <w:rFonts w:ascii="Times New Roman" w:hAnsi="Times New Roman" w:cs="Times New Roman"/>
        <w:sz w:val="20"/>
        <w:szCs w:val="20"/>
      </w:rPr>
    </w:pPr>
    <w:r w:rsidRPr="7F9FC201">
      <w:rPr>
        <w:rFonts w:ascii="Times New Roman" w:hAnsi="Times New Roman" w:cs="Times New Roman"/>
        <w:sz w:val="20"/>
        <w:szCs w:val="20"/>
      </w:rPr>
      <w:t xml:space="preserve">                                                                                                                                              Instruction and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FD441"/>
    <w:multiLevelType w:val="hybridMultilevel"/>
    <w:tmpl w:val="8C647FFA"/>
    <w:lvl w:ilvl="0" w:tplc="013EDE92">
      <w:start w:val="1"/>
      <w:numFmt w:val="bullet"/>
      <w:lvlText w:val=""/>
      <w:lvlJc w:val="left"/>
      <w:pPr>
        <w:ind w:left="720" w:hanging="360"/>
      </w:pPr>
      <w:rPr>
        <w:rFonts w:ascii="Symbol" w:hAnsi="Symbol" w:hint="default"/>
      </w:rPr>
    </w:lvl>
    <w:lvl w:ilvl="1" w:tplc="3A6CB68E">
      <w:start w:val="1"/>
      <w:numFmt w:val="bullet"/>
      <w:lvlText w:val="o"/>
      <w:lvlJc w:val="left"/>
      <w:pPr>
        <w:ind w:left="1440" w:hanging="360"/>
      </w:pPr>
      <w:rPr>
        <w:rFonts w:ascii="Courier New" w:hAnsi="Courier New" w:hint="default"/>
      </w:rPr>
    </w:lvl>
    <w:lvl w:ilvl="2" w:tplc="F5D69BC0">
      <w:start w:val="1"/>
      <w:numFmt w:val="bullet"/>
      <w:lvlText w:val=""/>
      <w:lvlJc w:val="left"/>
      <w:pPr>
        <w:ind w:left="2160" w:hanging="360"/>
      </w:pPr>
      <w:rPr>
        <w:rFonts w:ascii="Wingdings" w:hAnsi="Wingdings" w:hint="default"/>
      </w:rPr>
    </w:lvl>
    <w:lvl w:ilvl="3" w:tplc="B366D2CA">
      <w:start w:val="1"/>
      <w:numFmt w:val="bullet"/>
      <w:lvlText w:val=""/>
      <w:lvlJc w:val="left"/>
      <w:pPr>
        <w:ind w:left="2880" w:hanging="360"/>
      </w:pPr>
      <w:rPr>
        <w:rFonts w:ascii="Symbol" w:hAnsi="Symbol" w:hint="default"/>
      </w:rPr>
    </w:lvl>
    <w:lvl w:ilvl="4" w:tplc="1B608FAE">
      <w:start w:val="1"/>
      <w:numFmt w:val="bullet"/>
      <w:lvlText w:val="o"/>
      <w:lvlJc w:val="left"/>
      <w:pPr>
        <w:ind w:left="3600" w:hanging="360"/>
      </w:pPr>
      <w:rPr>
        <w:rFonts w:ascii="Courier New" w:hAnsi="Courier New" w:hint="default"/>
      </w:rPr>
    </w:lvl>
    <w:lvl w:ilvl="5" w:tplc="A5F432BA">
      <w:start w:val="1"/>
      <w:numFmt w:val="bullet"/>
      <w:lvlText w:val=""/>
      <w:lvlJc w:val="left"/>
      <w:pPr>
        <w:ind w:left="4320" w:hanging="360"/>
      </w:pPr>
      <w:rPr>
        <w:rFonts w:ascii="Wingdings" w:hAnsi="Wingdings" w:hint="default"/>
      </w:rPr>
    </w:lvl>
    <w:lvl w:ilvl="6" w:tplc="87985528">
      <w:start w:val="1"/>
      <w:numFmt w:val="bullet"/>
      <w:lvlText w:val=""/>
      <w:lvlJc w:val="left"/>
      <w:pPr>
        <w:ind w:left="5040" w:hanging="360"/>
      </w:pPr>
      <w:rPr>
        <w:rFonts w:ascii="Symbol" w:hAnsi="Symbol" w:hint="default"/>
      </w:rPr>
    </w:lvl>
    <w:lvl w:ilvl="7" w:tplc="6BAAD306">
      <w:start w:val="1"/>
      <w:numFmt w:val="bullet"/>
      <w:lvlText w:val="o"/>
      <w:lvlJc w:val="left"/>
      <w:pPr>
        <w:ind w:left="5760" w:hanging="360"/>
      </w:pPr>
      <w:rPr>
        <w:rFonts w:ascii="Courier New" w:hAnsi="Courier New" w:hint="default"/>
      </w:rPr>
    </w:lvl>
    <w:lvl w:ilvl="8" w:tplc="09C8B468">
      <w:start w:val="1"/>
      <w:numFmt w:val="bullet"/>
      <w:lvlText w:val=""/>
      <w:lvlJc w:val="left"/>
      <w:pPr>
        <w:ind w:left="6480" w:hanging="360"/>
      </w:pPr>
      <w:rPr>
        <w:rFonts w:ascii="Wingdings" w:hAnsi="Wingdings" w:hint="default"/>
      </w:rPr>
    </w:lvl>
  </w:abstractNum>
  <w:num w:numId="1" w16cid:durableId="15630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CA"/>
    <w:rsid w:val="00047D96"/>
    <w:rsid w:val="000532E4"/>
    <w:rsid w:val="00077C56"/>
    <w:rsid w:val="00103C2A"/>
    <w:rsid w:val="0012292A"/>
    <w:rsid w:val="00133524"/>
    <w:rsid w:val="001C3104"/>
    <w:rsid w:val="001C635D"/>
    <w:rsid w:val="001F4E67"/>
    <w:rsid w:val="00202DC5"/>
    <w:rsid w:val="00234522"/>
    <w:rsid w:val="00237DC7"/>
    <w:rsid w:val="002C1B81"/>
    <w:rsid w:val="003461AE"/>
    <w:rsid w:val="003737FC"/>
    <w:rsid w:val="00377C55"/>
    <w:rsid w:val="00392B26"/>
    <w:rsid w:val="00397DB4"/>
    <w:rsid w:val="004363C7"/>
    <w:rsid w:val="00473B32"/>
    <w:rsid w:val="004A417F"/>
    <w:rsid w:val="005E3AF7"/>
    <w:rsid w:val="005E60F0"/>
    <w:rsid w:val="00644B9F"/>
    <w:rsid w:val="00666E84"/>
    <w:rsid w:val="00682CBD"/>
    <w:rsid w:val="00686BF0"/>
    <w:rsid w:val="00691077"/>
    <w:rsid w:val="006A37B6"/>
    <w:rsid w:val="006F04C5"/>
    <w:rsid w:val="006F2FF6"/>
    <w:rsid w:val="007048E6"/>
    <w:rsid w:val="0077035B"/>
    <w:rsid w:val="00775A9B"/>
    <w:rsid w:val="007B5C27"/>
    <w:rsid w:val="007C0391"/>
    <w:rsid w:val="00824A8D"/>
    <w:rsid w:val="00873D92"/>
    <w:rsid w:val="008A3496"/>
    <w:rsid w:val="00910BD6"/>
    <w:rsid w:val="009269F7"/>
    <w:rsid w:val="00946FE3"/>
    <w:rsid w:val="00963318"/>
    <w:rsid w:val="009B3217"/>
    <w:rsid w:val="009B7BFC"/>
    <w:rsid w:val="009F23CD"/>
    <w:rsid w:val="00A8236E"/>
    <w:rsid w:val="00AA3C48"/>
    <w:rsid w:val="00AD5A4B"/>
    <w:rsid w:val="00B456EA"/>
    <w:rsid w:val="00B52956"/>
    <w:rsid w:val="00B7161F"/>
    <w:rsid w:val="00BB37CC"/>
    <w:rsid w:val="00BC17F0"/>
    <w:rsid w:val="00BD76CD"/>
    <w:rsid w:val="00BE14B6"/>
    <w:rsid w:val="00C97708"/>
    <w:rsid w:val="00CA0F06"/>
    <w:rsid w:val="00CA18DA"/>
    <w:rsid w:val="00CF6FA8"/>
    <w:rsid w:val="00D032D1"/>
    <w:rsid w:val="00D509AA"/>
    <w:rsid w:val="00D84452"/>
    <w:rsid w:val="00D848AE"/>
    <w:rsid w:val="00DA042D"/>
    <w:rsid w:val="00E16ECA"/>
    <w:rsid w:val="00E46B34"/>
    <w:rsid w:val="00EB41BC"/>
    <w:rsid w:val="00F80303"/>
    <w:rsid w:val="00FC29C3"/>
    <w:rsid w:val="00FC9530"/>
    <w:rsid w:val="022731C6"/>
    <w:rsid w:val="03691019"/>
    <w:rsid w:val="03FF6B42"/>
    <w:rsid w:val="069D57A6"/>
    <w:rsid w:val="06E72A96"/>
    <w:rsid w:val="076040AD"/>
    <w:rsid w:val="096EE810"/>
    <w:rsid w:val="0CAF409C"/>
    <w:rsid w:val="0FF54C2E"/>
    <w:rsid w:val="1117670B"/>
    <w:rsid w:val="16EA39D7"/>
    <w:rsid w:val="177870F5"/>
    <w:rsid w:val="1C4C79D9"/>
    <w:rsid w:val="1C4EE3E0"/>
    <w:rsid w:val="2516D9F7"/>
    <w:rsid w:val="25F4522A"/>
    <w:rsid w:val="26F56ACD"/>
    <w:rsid w:val="2A44DEA6"/>
    <w:rsid w:val="2A4A0E04"/>
    <w:rsid w:val="2C1FDBD0"/>
    <w:rsid w:val="300AF0B5"/>
    <w:rsid w:val="303B3FC2"/>
    <w:rsid w:val="30C9A70B"/>
    <w:rsid w:val="326A0A87"/>
    <w:rsid w:val="32EEB85F"/>
    <w:rsid w:val="3327E78D"/>
    <w:rsid w:val="34BFC662"/>
    <w:rsid w:val="34F06F9C"/>
    <w:rsid w:val="38925BC7"/>
    <w:rsid w:val="39F0ADDC"/>
    <w:rsid w:val="3CAA83A3"/>
    <w:rsid w:val="3D301EC2"/>
    <w:rsid w:val="3E8F2823"/>
    <w:rsid w:val="40FFFFA0"/>
    <w:rsid w:val="4269A5A4"/>
    <w:rsid w:val="43B84E64"/>
    <w:rsid w:val="4501FF52"/>
    <w:rsid w:val="456B2C42"/>
    <w:rsid w:val="458614A4"/>
    <w:rsid w:val="47A9F11B"/>
    <w:rsid w:val="48BEBEB1"/>
    <w:rsid w:val="4A7ABF89"/>
    <w:rsid w:val="4CCC8680"/>
    <w:rsid w:val="4F2EB572"/>
    <w:rsid w:val="50B31254"/>
    <w:rsid w:val="5324F1D3"/>
    <w:rsid w:val="53C44676"/>
    <w:rsid w:val="57B8E4C2"/>
    <w:rsid w:val="59419E96"/>
    <w:rsid w:val="5A01B185"/>
    <w:rsid w:val="5C36BEDD"/>
    <w:rsid w:val="5CA10D31"/>
    <w:rsid w:val="5E30F38A"/>
    <w:rsid w:val="5EE64CB3"/>
    <w:rsid w:val="5FBDC8DE"/>
    <w:rsid w:val="60EC188F"/>
    <w:rsid w:val="63AEC124"/>
    <w:rsid w:val="63D0BB83"/>
    <w:rsid w:val="67F0E62A"/>
    <w:rsid w:val="696799CF"/>
    <w:rsid w:val="6E194F34"/>
    <w:rsid w:val="71287BA8"/>
    <w:rsid w:val="7295752E"/>
    <w:rsid w:val="731C20B9"/>
    <w:rsid w:val="769E4269"/>
    <w:rsid w:val="76B1A249"/>
    <w:rsid w:val="77469421"/>
    <w:rsid w:val="79DDDDAA"/>
    <w:rsid w:val="7E6D019A"/>
    <w:rsid w:val="7F66185B"/>
    <w:rsid w:val="7F7A5F4C"/>
    <w:rsid w:val="7F9FC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33"/>
  <w15:chartTrackingRefBased/>
  <w15:docId w15:val="{F9E949F4-4A60-41B3-9C14-2C442EF9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ECA"/>
    <w:rPr>
      <w:rFonts w:eastAsiaTheme="majorEastAsia" w:cstheme="majorBidi"/>
      <w:color w:val="272727" w:themeColor="text1" w:themeTint="D8"/>
    </w:rPr>
  </w:style>
  <w:style w:type="paragraph" w:styleId="Title">
    <w:name w:val="Title"/>
    <w:basedOn w:val="Normal"/>
    <w:next w:val="Normal"/>
    <w:link w:val="TitleChar"/>
    <w:uiPriority w:val="10"/>
    <w:qFormat/>
    <w:rsid w:val="00E16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ECA"/>
    <w:pPr>
      <w:spacing w:before="160"/>
      <w:jc w:val="center"/>
    </w:pPr>
    <w:rPr>
      <w:i/>
      <w:iCs/>
      <w:color w:val="404040" w:themeColor="text1" w:themeTint="BF"/>
    </w:rPr>
  </w:style>
  <w:style w:type="character" w:customStyle="1" w:styleId="QuoteChar">
    <w:name w:val="Quote Char"/>
    <w:basedOn w:val="DefaultParagraphFont"/>
    <w:link w:val="Quote"/>
    <w:uiPriority w:val="29"/>
    <w:rsid w:val="00E16ECA"/>
    <w:rPr>
      <w:i/>
      <w:iCs/>
      <w:color w:val="404040" w:themeColor="text1" w:themeTint="BF"/>
    </w:rPr>
  </w:style>
  <w:style w:type="paragraph" w:styleId="ListParagraph">
    <w:name w:val="List Paragraph"/>
    <w:basedOn w:val="Normal"/>
    <w:uiPriority w:val="34"/>
    <w:qFormat/>
    <w:rsid w:val="00E16ECA"/>
    <w:pPr>
      <w:ind w:left="720"/>
      <w:contextualSpacing/>
    </w:pPr>
  </w:style>
  <w:style w:type="character" w:styleId="IntenseEmphasis">
    <w:name w:val="Intense Emphasis"/>
    <w:basedOn w:val="DefaultParagraphFont"/>
    <w:uiPriority w:val="21"/>
    <w:qFormat/>
    <w:rsid w:val="00E16ECA"/>
    <w:rPr>
      <w:i/>
      <w:iCs/>
      <w:color w:val="0F4761" w:themeColor="accent1" w:themeShade="BF"/>
    </w:rPr>
  </w:style>
  <w:style w:type="paragraph" w:styleId="IntenseQuote">
    <w:name w:val="Intense Quote"/>
    <w:basedOn w:val="Normal"/>
    <w:next w:val="Normal"/>
    <w:link w:val="IntenseQuoteChar"/>
    <w:uiPriority w:val="30"/>
    <w:qFormat/>
    <w:rsid w:val="00E16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ECA"/>
    <w:rPr>
      <w:i/>
      <w:iCs/>
      <w:color w:val="0F4761" w:themeColor="accent1" w:themeShade="BF"/>
    </w:rPr>
  </w:style>
  <w:style w:type="character" w:styleId="IntenseReference">
    <w:name w:val="Intense Reference"/>
    <w:basedOn w:val="DefaultParagraphFont"/>
    <w:uiPriority w:val="32"/>
    <w:qFormat/>
    <w:rsid w:val="00E16ECA"/>
    <w:rPr>
      <w:b/>
      <w:bCs/>
      <w:smallCaps/>
      <w:color w:val="0F4761" w:themeColor="accent1" w:themeShade="BF"/>
      <w:spacing w:val="5"/>
    </w:rPr>
  </w:style>
  <w:style w:type="paragraph" w:styleId="NoSpacing">
    <w:name w:val="No Spacing"/>
    <w:uiPriority w:val="1"/>
    <w:qFormat/>
    <w:rsid w:val="00E16ECA"/>
    <w:pPr>
      <w:spacing w:after="0" w:line="240" w:lineRule="auto"/>
    </w:pPr>
  </w:style>
  <w:style w:type="paragraph" w:styleId="Header">
    <w:name w:val="header"/>
    <w:basedOn w:val="Normal"/>
    <w:link w:val="HeaderChar"/>
    <w:uiPriority w:val="99"/>
    <w:unhideWhenUsed/>
    <w:rsid w:val="00E16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ECA"/>
  </w:style>
  <w:style w:type="paragraph" w:styleId="Footer">
    <w:name w:val="footer"/>
    <w:basedOn w:val="Normal"/>
    <w:link w:val="FooterChar"/>
    <w:uiPriority w:val="99"/>
    <w:unhideWhenUsed/>
    <w:rsid w:val="00E16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ECA"/>
  </w:style>
  <w:style w:type="character" w:styleId="Hyperlink">
    <w:name w:val="Hyperlink"/>
    <w:basedOn w:val="DefaultParagraphFont"/>
    <w:uiPriority w:val="99"/>
    <w:unhideWhenUsed/>
    <w:rsid w:val="00E16ECA"/>
    <w:rPr>
      <w:color w:val="467886" w:themeColor="hyperlink"/>
      <w:u w:val="single"/>
    </w:rPr>
  </w:style>
  <w:style w:type="character" w:styleId="UnresolvedMention">
    <w:name w:val="Unresolved Mention"/>
    <w:basedOn w:val="DefaultParagraphFont"/>
    <w:uiPriority w:val="99"/>
    <w:semiHidden/>
    <w:unhideWhenUsed/>
    <w:rsid w:val="00E16EC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75A9B"/>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unhideWhenUsed/>
    <w:rsid w:val="00775A9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626203">
      <w:bodyDiv w:val="1"/>
      <w:marLeft w:val="0"/>
      <w:marRight w:val="0"/>
      <w:marTop w:val="0"/>
      <w:marBottom w:val="0"/>
      <w:divBdr>
        <w:top w:val="none" w:sz="0" w:space="0" w:color="auto"/>
        <w:left w:val="none" w:sz="0" w:space="0" w:color="auto"/>
        <w:bottom w:val="none" w:sz="0" w:space="0" w:color="auto"/>
        <w:right w:val="none" w:sz="0" w:space="0" w:color="auto"/>
      </w:divBdr>
      <w:divsChild>
        <w:div w:id="576597799">
          <w:marLeft w:val="0"/>
          <w:marRight w:val="0"/>
          <w:marTop w:val="0"/>
          <w:marBottom w:val="160"/>
          <w:divBdr>
            <w:top w:val="none" w:sz="0" w:space="0" w:color="auto"/>
            <w:left w:val="none" w:sz="0" w:space="0" w:color="auto"/>
            <w:bottom w:val="none" w:sz="0" w:space="0" w:color="auto"/>
            <w:right w:val="none" w:sz="0" w:space="0" w:color="auto"/>
          </w:divBdr>
        </w:div>
        <w:div w:id="798498197">
          <w:marLeft w:val="0"/>
          <w:marRight w:val="0"/>
          <w:marTop w:val="0"/>
          <w:marBottom w:val="160"/>
          <w:divBdr>
            <w:top w:val="none" w:sz="0" w:space="0" w:color="auto"/>
            <w:left w:val="none" w:sz="0" w:space="0" w:color="auto"/>
            <w:bottom w:val="none" w:sz="0" w:space="0" w:color="auto"/>
            <w:right w:val="none" w:sz="0" w:space="0" w:color="auto"/>
          </w:divBdr>
        </w:div>
        <w:div w:id="962079352">
          <w:marLeft w:val="0"/>
          <w:marRight w:val="0"/>
          <w:marTop w:val="0"/>
          <w:marBottom w:val="160"/>
          <w:divBdr>
            <w:top w:val="none" w:sz="0" w:space="0" w:color="auto"/>
            <w:left w:val="none" w:sz="0" w:space="0" w:color="auto"/>
            <w:bottom w:val="none" w:sz="0" w:space="0" w:color="auto"/>
            <w:right w:val="none" w:sz="0" w:space="0" w:color="auto"/>
          </w:divBdr>
        </w:div>
        <w:div w:id="1108308788">
          <w:marLeft w:val="0"/>
          <w:marRight w:val="0"/>
          <w:marTop w:val="0"/>
          <w:marBottom w:val="160"/>
          <w:divBdr>
            <w:top w:val="none" w:sz="0" w:space="0" w:color="auto"/>
            <w:left w:val="none" w:sz="0" w:space="0" w:color="auto"/>
            <w:bottom w:val="none" w:sz="0" w:space="0" w:color="auto"/>
            <w:right w:val="none" w:sz="0" w:space="0" w:color="auto"/>
          </w:divBdr>
        </w:div>
        <w:div w:id="1554925012">
          <w:marLeft w:val="0"/>
          <w:marRight w:val="0"/>
          <w:marTop w:val="0"/>
          <w:marBottom w:val="0"/>
          <w:divBdr>
            <w:top w:val="none" w:sz="0" w:space="0" w:color="auto"/>
            <w:left w:val="none" w:sz="0" w:space="0" w:color="auto"/>
            <w:bottom w:val="none" w:sz="0" w:space="0" w:color="auto"/>
            <w:right w:val="none" w:sz="0" w:space="0" w:color="auto"/>
          </w:divBdr>
        </w:div>
        <w:div w:id="1595431553">
          <w:marLeft w:val="0"/>
          <w:marRight w:val="0"/>
          <w:marTop w:val="0"/>
          <w:marBottom w:val="160"/>
          <w:divBdr>
            <w:top w:val="none" w:sz="0" w:space="0" w:color="auto"/>
            <w:left w:val="none" w:sz="0" w:space="0" w:color="auto"/>
            <w:bottom w:val="none" w:sz="0" w:space="0" w:color="auto"/>
            <w:right w:val="none" w:sz="0" w:space="0" w:color="auto"/>
          </w:divBdr>
        </w:div>
        <w:div w:id="1675302024">
          <w:marLeft w:val="0"/>
          <w:marRight w:val="0"/>
          <w:marTop w:val="0"/>
          <w:marBottom w:val="160"/>
          <w:divBdr>
            <w:top w:val="none" w:sz="0" w:space="0" w:color="auto"/>
            <w:left w:val="none" w:sz="0" w:space="0" w:color="auto"/>
            <w:bottom w:val="none" w:sz="0" w:space="0" w:color="auto"/>
            <w:right w:val="none" w:sz="0" w:space="0" w:color="auto"/>
          </w:divBdr>
        </w:div>
        <w:div w:id="1746102689">
          <w:marLeft w:val="0"/>
          <w:marRight w:val="0"/>
          <w:marTop w:val="0"/>
          <w:marBottom w:val="160"/>
          <w:divBdr>
            <w:top w:val="none" w:sz="0" w:space="0" w:color="auto"/>
            <w:left w:val="none" w:sz="0" w:space="0" w:color="auto"/>
            <w:bottom w:val="none" w:sz="0" w:space="0" w:color="auto"/>
            <w:right w:val="none" w:sz="0" w:space="0" w:color="auto"/>
          </w:divBdr>
        </w:div>
        <w:div w:id="1819612673">
          <w:marLeft w:val="0"/>
          <w:marRight w:val="0"/>
          <w:marTop w:val="0"/>
          <w:marBottom w:val="160"/>
          <w:divBdr>
            <w:top w:val="none" w:sz="0" w:space="0" w:color="auto"/>
            <w:left w:val="none" w:sz="0" w:space="0" w:color="auto"/>
            <w:bottom w:val="none" w:sz="0" w:space="0" w:color="auto"/>
            <w:right w:val="none" w:sz="0" w:space="0" w:color="auto"/>
          </w:divBdr>
        </w:div>
      </w:divsChild>
    </w:div>
    <w:div w:id="1664777916">
      <w:bodyDiv w:val="1"/>
      <w:marLeft w:val="0"/>
      <w:marRight w:val="0"/>
      <w:marTop w:val="0"/>
      <w:marBottom w:val="0"/>
      <w:divBdr>
        <w:top w:val="none" w:sz="0" w:space="0" w:color="auto"/>
        <w:left w:val="none" w:sz="0" w:space="0" w:color="auto"/>
        <w:bottom w:val="none" w:sz="0" w:space="0" w:color="auto"/>
        <w:right w:val="none" w:sz="0" w:space="0" w:color="auto"/>
      </w:divBdr>
      <w:divsChild>
        <w:div w:id="151453783">
          <w:marLeft w:val="0"/>
          <w:marRight w:val="0"/>
          <w:marTop w:val="0"/>
          <w:marBottom w:val="160"/>
          <w:divBdr>
            <w:top w:val="none" w:sz="0" w:space="0" w:color="auto"/>
            <w:left w:val="none" w:sz="0" w:space="0" w:color="auto"/>
            <w:bottom w:val="none" w:sz="0" w:space="0" w:color="auto"/>
            <w:right w:val="none" w:sz="0" w:space="0" w:color="auto"/>
          </w:divBdr>
        </w:div>
        <w:div w:id="226766921">
          <w:marLeft w:val="0"/>
          <w:marRight w:val="0"/>
          <w:marTop w:val="0"/>
          <w:marBottom w:val="160"/>
          <w:divBdr>
            <w:top w:val="none" w:sz="0" w:space="0" w:color="auto"/>
            <w:left w:val="none" w:sz="0" w:space="0" w:color="auto"/>
            <w:bottom w:val="none" w:sz="0" w:space="0" w:color="auto"/>
            <w:right w:val="none" w:sz="0" w:space="0" w:color="auto"/>
          </w:divBdr>
        </w:div>
        <w:div w:id="276716728">
          <w:marLeft w:val="0"/>
          <w:marRight w:val="0"/>
          <w:marTop w:val="0"/>
          <w:marBottom w:val="160"/>
          <w:divBdr>
            <w:top w:val="none" w:sz="0" w:space="0" w:color="auto"/>
            <w:left w:val="none" w:sz="0" w:space="0" w:color="auto"/>
            <w:bottom w:val="none" w:sz="0" w:space="0" w:color="auto"/>
            <w:right w:val="none" w:sz="0" w:space="0" w:color="auto"/>
          </w:divBdr>
        </w:div>
        <w:div w:id="402994532">
          <w:marLeft w:val="0"/>
          <w:marRight w:val="0"/>
          <w:marTop w:val="0"/>
          <w:marBottom w:val="160"/>
          <w:divBdr>
            <w:top w:val="none" w:sz="0" w:space="0" w:color="auto"/>
            <w:left w:val="none" w:sz="0" w:space="0" w:color="auto"/>
            <w:bottom w:val="none" w:sz="0" w:space="0" w:color="auto"/>
            <w:right w:val="none" w:sz="0" w:space="0" w:color="auto"/>
          </w:divBdr>
        </w:div>
        <w:div w:id="612711813">
          <w:marLeft w:val="0"/>
          <w:marRight w:val="0"/>
          <w:marTop w:val="0"/>
          <w:marBottom w:val="160"/>
          <w:divBdr>
            <w:top w:val="none" w:sz="0" w:space="0" w:color="auto"/>
            <w:left w:val="none" w:sz="0" w:space="0" w:color="auto"/>
            <w:bottom w:val="none" w:sz="0" w:space="0" w:color="auto"/>
            <w:right w:val="none" w:sz="0" w:space="0" w:color="auto"/>
          </w:divBdr>
        </w:div>
        <w:div w:id="647520577">
          <w:marLeft w:val="0"/>
          <w:marRight w:val="0"/>
          <w:marTop w:val="0"/>
          <w:marBottom w:val="0"/>
          <w:divBdr>
            <w:top w:val="none" w:sz="0" w:space="0" w:color="auto"/>
            <w:left w:val="none" w:sz="0" w:space="0" w:color="auto"/>
            <w:bottom w:val="none" w:sz="0" w:space="0" w:color="auto"/>
            <w:right w:val="none" w:sz="0" w:space="0" w:color="auto"/>
          </w:divBdr>
        </w:div>
        <w:div w:id="977613496">
          <w:marLeft w:val="0"/>
          <w:marRight w:val="0"/>
          <w:marTop w:val="0"/>
          <w:marBottom w:val="160"/>
          <w:divBdr>
            <w:top w:val="none" w:sz="0" w:space="0" w:color="auto"/>
            <w:left w:val="none" w:sz="0" w:space="0" w:color="auto"/>
            <w:bottom w:val="none" w:sz="0" w:space="0" w:color="auto"/>
            <w:right w:val="none" w:sz="0" w:space="0" w:color="auto"/>
          </w:divBdr>
        </w:div>
        <w:div w:id="1202858354">
          <w:marLeft w:val="0"/>
          <w:marRight w:val="0"/>
          <w:marTop w:val="0"/>
          <w:marBottom w:val="160"/>
          <w:divBdr>
            <w:top w:val="none" w:sz="0" w:space="0" w:color="auto"/>
            <w:left w:val="none" w:sz="0" w:space="0" w:color="auto"/>
            <w:bottom w:val="none" w:sz="0" w:space="0" w:color="auto"/>
            <w:right w:val="none" w:sz="0" w:space="0" w:color="auto"/>
          </w:divBdr>
        </w:div>
        <w:div w:id="174301778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ahanj@hasdk12.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Tejeda</dc:creator>
  <cp:keywords/>
  <dc:description/>
  <cp:lastModifiedBy>Kimberly Scalleat</cp:lastModifiedBy>
  <cp:revision>15</cp:revision>
  <cp:lastPrinted>2024-07-16T16:20:00Z</cp:lastPrinted>
  <dcterms:created xsi:type="dcterms:W3CDTF">2024-10-29T15:15:00Z</dcterms:created>
  <dcterms:modified xsi:type="dcterms:W3CDTF">2025-03-13T12:23:00Z</dcterms:modified>
</cp:coreProperties>
</file>